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April 2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Chang, Cristina Caro, Joshua Posada, Pablo Maldonado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Chang - Senior Project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○ Start working on neo4j adapter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○ Finish the neo4j adapter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Pablo Maldonado - Capstone 2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○ 2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tl w:val="0"/>
        </w:rPr>
        <w:t xml:space="preserve">○ working on Tlink convertor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  <w:t xml:space="preserve">○ Continue working on Tlink convertor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○ Start working on neo4j adapter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○ Finish the neo4j adapter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 - Senior Project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B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D">
      <w:pPr>
        <w:ind w:firstLine="720"/>
        <w:rPr/>
      </w:pPr>
      <w:r w:rsidDel="00000000" w:rsidR="00000000" w:rsidRPr="00000000">
        <w:rPr>
          <w:rtl w:val="0"/>
        </w:rPr>
        <w:t xml:space="preserve">○ working on Tlink convertor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F">
      <w:pPr>
        <w:ind w:firstLine="720"/>
        <w:rPr/>
      </w:pPr>
      <w:r w:rsidDel="00000000" w:rsidR="00000000" w:rsidRPr="00000000">
        <w:rPr>
          <w:rtl w:val="0"/>
        </w:rPr>
        <w:t xml:space="preserve">○ Continue working on Tlink convertor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1">
      <w:pPr>
        <w:ind w:firstLine="720"/>
        <w:rPr/>
      </w:pPr>
      <w:r w:rsidDel="00000000" w:rsidR="00000000" w:rsidRPr="00000000">
        <w:rPr>
          <w:rtl w:val="0"/>
        </w:rPr>
        <w:t xml:space="preserve">○ Currently struggling to understand the links between the rels and events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